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05" w:rsidRDefault="005E5F05" w:rsidP="00121462">
      <w:pPr>
        <w:jc w:val="center"/>
        <w:rPr>
          <w:b/>
          <w:sz w:val="32"/>
          <w:szCs w:val="32"/>
        </w:rPr>
      </w:pPr>
      <w:r w:rsidRPr="005E5F05">
        <w:rPr>
          <w:b/>
          <w:sz w:val="32"/>
          <w:szCs w:val="32"/>
        </w:rPr>
        <w:t>Аннотация к рабочим программам по экономике 5 класс</w:t>
      </w:r>
    </w:p>
    <w:p w:rsidR="007A61FD" w:rsidRDefault="007A61FD" w:rsidP="00121462">
      <w:pPr>
        <w:jc w:val="center"/>
        <w:rPr>
          <w:b/>
          <w:sz w:val="32"/>
          <w:szCs w:val="32"/>
        </w:rPr>
      </w:pPr>
      <w:r>
        <w:t>Составитель: учитель экономики Силин А.А.</w:t>
      </w:r>
    </w:p>
    <w:p w:rsidR="003D1D9D" w:rsidRDefault="006D713A" w:rsidP="007A61FD">
      <w:pPr>
        <w:ind w:firstLine="284"/>
        <w:jc w:val="both"/>
      </w:pPr>
      <w:r>
        <w:t>Рабочая программа по предмету «экономика» составлена на основе федерального компонента государственного стандарта среднего общего образования. На основании областной учебной программы экономическ</w:t>
      </w:r>
      <w:r w:rsidR="00ED362D">
        <w:t>ого образования школьников в 5-9</w:t>
      </w:r>
      <w:r>
        <w:t xml:space="preserve"> классах образовательных организаций НИРО, Н.Новгород-2015 год Количество часов в неделю 5-9 класс -1 час Количество часов в год - 35 часов Программа обеспечена УМК: Рабочая тетрадь 5кл.,6кл.,7кл.,8кл.,9класс. НИРО Кафедра экономического образования Нижегородский гуманитарный центр, 2013(14) год Авторский коллектив: И.А. Симонов,- руководитель проекта, </w:t>
      </w:r>
      <w:proofErr w:type="spellStart"/>
      <w:r>
        <w:t>зав.отделением</w:t>
      </w:r>
      <w:proofErr w:type="spellEnd"/>
      <w:r>
        <w:t xml:space="preserve"> экономического образования кафедры теории и методики обучения технологии и экономике Р.С. Лукьянова, канд. </w:t>
      </w:r>
      <w:proofErr w:type="spellStart"/>
      <w:r>
        <w:t>экон</w:t>
      </w:r>
      <w:proofErr w:type="spellEnd"/>
      <w:r>
        <w:t>. наук, доцент Н.М. Левина Г.И .</w:t>
      </w:r>
      <w:proofErr w:type="spellStart"/>
      <w:r>
        <w:t>Гребенева</w:t>
      </w:r>
      <w:proofErr w:type="spellEnd"/>
    </w:p>
    <w:p w:rsidR="00DD646B" w:rsidRDefault="00DD646B" w:rsidP="007A61FD">
      <w:pPr>
        <w:jc w:val="both"/>
      </w:pPr>
    </w:p>
    <w:p w:rsidR="00DD646B" w:rsidRDefault="00DD646B" w:rsidP="00121462">
      <w:pPr>
        <w:jc w:val="center"/>
        <w:rPr>
          <w:b/>
          <w:sz w:val="32"/>
          <w:szCs w:val="32"/>
        </w:rPr>
      </w:pPr>
      <w:r w:rsidRPr="005E5F05">
        <w:rPr>
          <w:b/>
          <w:sz w:val="32"/>
          <w:szCs w:val="32"/>
        </w:rPr>
        <w:t xml:space="preserve">Аннотация к рабочим программам по экономике </w:t>
      </w:r>
      <w:r w:rsidR="000D5FDE" w:rsidRPr="005E5F05">
        <w:rPr>
          <w:b/>
          <w:sz w:val="32"/>
          <w:szCs w:val="32"/>
        </w:rPr>
        <w:t>6</w:t>
      </w:r>
      <w:r w:rsidRPr="005E5F05">
        <w:rPr>
          <w:b/>
          <w:sz w:val="32"/>
          <w:szCs w:val="32"/>
        </w:rPr>
        <w:t xml:space="preserve"> – 9 классы</w:t>
      </w:r>
    </w:p>
    <w:p w:rsidR="007A61FD" w:rsidRDefault="007A61FD" w:rsidP="00121462">
      <w:pPr>
        <w:jc w:val="center"/>
        <w:rPr>
          <w:b/>
          <w:sz w:val="32"/>
          <w:szCs w:val="32"/>
        </w:rPr>
      </w:pPr>
      <w:r>
        <w:t>Составитель: учитель экономики Силин А.А.</w:t>
      </w:r>
    </w:p>
    <w:p w:rsidR="00ED362D" w:rsidRDefault="00DD646B" w:rsidP="007A61FD">
      <w:pPr>
        <w:shd w:val="clear" w:color="auto" w:fill="FFFFFF"/>
        <w:jc w:val="both"/>
      </w:pPr>
      <w:r w:rsidRPr="000D5FDE">
        <w:t xml:space="preserve">     Настоящая рабочая программа раскрывает содержание общего курса экономических знаний, который включает в себя как необходимые представления о современных экономических системах и основах хозяйственной деятельности, так и умения учащихся, а так же основные критерии подготовки социально адаптированной личности школьника. </w:t>
      </w:r>
    </w:p>
    <w:p w:rsidR="007A61FD" w:rsidRDefault="007A61FD" w:rsidP="007A61FD">
      <w:pPr>
        <w:shd w:val="clear" w:color="auto" w:fill="FFFFFF"/>
        <w:ind w:firstLine="284"/>
        <w:jc w:val="both"/>
      </w:pPr>
      <w:r>
        <w:t xml:space="preserve">Рабочая программа по предмету «экономика» составлена на основе областной программы экономического образования школьников, НИРО, </w:t>
      </w:r>
      <w:proofErr w:type="spellStart"/>
      <w:r>
        <w:t>Н.Новгород</w:t>
      </w:r>
      <w:proofErr w:type="spellEnd"/>
      <w:r>
        <w:t xml:space="preserve"> -2002г Количество часов в неделю - 1 учебный час Количество часов в год - 34 учебных часа Программа обеспечена УМК: 1. Рабочая тетрадь-учебник 6, 7, 8, 9 классы;- НИРО Кафедра экономического образования Нижегородский гуманитарный центр, 2014г. Авторский коллектив: </w:t>
      </w:r>
      <w:proofErr w:type="spellStart"/>
      <w:r>
        <w:t>И.А.Симонов</w:t>
      </w:r>
      <w:proofErr w:type="spellEnd"/>
      <w:r>
        <w:t xml:space="preserve"> - руководитель проекта, Р.С. Лукьянова, Н.М. Левина, Г.И. </w:t>
      </w:r>
      <w:proofErr w:type="spellStart"/>
      <w:r>
        <w:t>Гребенева</w:t>
      </w:r>
      <w:proofErr w:type="spellEnd"/>
      <w:r>
        <w:t xml:space="preserve">. </w:t>
      </w:r>
    </w:p>
    <w:p w:rsidR="00DD646B" w:rsidRPr="000D5FDE" w:rsidRDefault="00DD646B" w:rsidP="007A61FD">
      <w:pPr>
        <w:shd w:val="clear" w:color="auto" w:fill="FFFFFF"/>
        <w:ind w:firstLine="284"/>
        <w:jc w:val="both"/>
        <w:rPr>
          <w:rFonts w:ascii="Tahoma" w:hAnsi="Tahoma" w:cs="Tahoma"/>
        </w:rPr>
      </w:pPr>
      <w:r w:rsidRPr="000D5FDE">
        <w:t xml:space="preserve">Содержание курса на базовом уровне обеспечивает преемственность по отношению к старшей </w:t>
      </w:r>
      <w:r w:rsidR="000D5FDE" w:rsidRPr="000D5FDE">
        <w:t>школе путём углубления изучения прежде  всего  экономики фирмы  и  государства, наряду с  этим </w:t>
      </w:r>
      <w:r w:rsidRPr="000D5FDE">
        <w:t> вводится ряд новых, более сложных вопросов, понимание которых необходимо современному человеку.</w:t>
      </w:r>
    </w:p>
    <w:p w:rsidR="00DD646B" w:rsidRPr="000D5FDE" w:rsidRDefault="00DD646B" w:rsidP="007A61FD">
      <w:pPr>
        <w:shd w:val="clear" w:color="auto" w:fill="FFFFFF"/>
        <w:jc w:val="both"/>
        <w:rPr>
          <w:rFonts w:ascii="Tahoma" w:hAnsi="Tahoma" w:cs="Tahoma"/>
        </w:rPr>
      </w:pPr>
      <w:r w:rsidRPr="000D5FDE">
        <w:t xml:space="preserve">Рабочая программа рассчитана на 1 час в неделю,  34 часа в год. </w:t>
      </w:r>
    </w:p>
    <w:p w:rsidR="00DD646B" w:rsidRDefault="00DD646B" w:rsidP="007A61FD">
      <w:pPr>
        <w:jc w:val="both"/>
      </w:pPr>
    </w:p>
    <w:p w:rsidR="006D713A" w:rsidRDefault="006D713A" w:rsidP="001214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Аннотация к рабочей программе по экономике</w:t>
      </w:r>
    </w:p>
    <w:p w:rsidR="006D713A" w:rsidRDefault="006D713A" w:rsidP="001214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10-11 классы, базовый уровень.</w:t>
      </w:r>
    </w:p>
    <w:p w:rsidR="006D713A" w:rsidRDefault="006D713A" w:rsidP="00121462">
      <w:pPr>
        <w:jc w:val="center"/>
        <w:rPr>
          <w:b/>
          <w:sz w:val="32"/>
          <w:szCs w:val="32"/>
        </w:rPr>
      </w:pPr>
      <w:r>
        <w:t>Составитель: учитель экономики Силин А.А.</w:t>
      </w:r>
    </w:p>
    <w:p w:rsidR="006D713A" w:rsidRDefault="007A61FD" w:rsidP="007A61FD">
      <w:pPr>
        <w:ind w:firstLine="284"/>
        <w:jc w:val="both"/>
      </w:pPr>
      <w:r w:rsidRPr="000D5FDE">
        <w:t>Настоящая рабочая программа раскрывает содержание общего курса экономических знаний, который включает в себя как необходимые представления о современных экономических системах и основах хозяйственной деятельности, так и умения учащихся, а так же основные критерии подготовки социально адаптированной личности школьника.</w:t>
      </w:r>
    </w:p>
    <w:p w:rsidR="00DD646B" w:rsidRDefault="006D713A" w:rsidP="006532BB">
      <w:pPr>
        <w:ind w:firstLine="284"/>
        <w:jc w:val="both"/>
      </w:pPr>
      <w:r>
        <w:t xml:space="preserve">Рабочая программа по предмету «экономика» составлена на основе областной учебной программы среднего (полного) образования в 10-11 классах общеобразовательных школ Российской Федерации (НИРО - 2014г.) Количество часов в неделю: 10 класс -1 час, 11класс-1 час Общее количество уроков: 10 класс - 34 часа,11класс- 34 часа Программа обеспечена УМК: 10 класс: 1. «Понимание рыночной экономики» - пособие для учащихся 10 </w:t>
      </w:r>
      <w:proofErr w:type="spellStart"/>
      <w:r>
        <w:t>кл</w:t>
      </w:r>
      <w:proofErr w:type="spellEnd"/>
      <w:r>
        <w:t xml:space="preserve">. (НИРО- 2014г) 2. Организация предприятия» - пособие для учащихся 10 </w:t>
      </w:r>
      <w:proofErr w:type="spellStart"/>
      <w:r>
        <w:t>кл</w:t>
      </w:r>
      <w:proofErr w:type="spellEnd"/>
      <w:r>
        <w:t xml:space="preserve">. (НИРО-2014г) 3. Маркетинг» - пособие для учащихся 10 </w:t>
      </w:r>
      <w:proofErr w:type="spellStart"/>
      <w:r>
        <w:t>кл</w:t>
      </w:r>
      <w:proofErr w:type="spellEnd"/>
      <w:r>
        <w:t xml:space="preserve">. (НИРО-2014г) 4. Структура, методы и модели экономической теории. Модель спроса и предложения» - пособие для учащихся 10 </w:t>
      </w:r>
      <w:proofErr w:type="spellStart"/>
      <w:r>
        <w:t>кл</w:t>
      </w:r>
      <w:proofErr w:type="spellEnd"/>
      <w:r>
        <w:t xml:space="preserve">. (НИРО-2014г) 5. «Основание предприятия» - пособие для учащихся 10 </w:t>
      </w:r>
      <w:proofErr w:type="spellStart"/>
      <w:r>
        <w:t>кл</w:t>
      </w:r>
      <w:proofErr w:type="spellEnd"/>
      <w:r>
        <w:t xml:space="preserve">. (НИРО-2014г) 6. «Логистика» - пособие для учащихся 10 </w:t>
      </w:r>
      <w:proofErr w:type="spellStart"/>
      <w:r>
        <w:t>кл</w:t>
      </w:r>
      <w:proofErr w:type="spellEnd"/>
      <w:r>
        <w:t xml:space="preserve">. (НИРО-2014г) 11 класс: 1. «Система национальных счетов. Конъюнктурная политика и экономический рост» (НИРО-2015г.) 2. Международные экономические отношения и глобализация» (НИРО-2015г.) 3. Бюджет и бюджетная политика» (НИРО-2015г.) 4. «Теория денег и кредитно-денежная политика» (НИРО-2015г.) 5. Финансовый план» (НИРО-2015г.) 6. «Рынок труда» (НИРО-2015г.) 7. «Организационно-правовые формы» (НИРО-2015г.) Авторский коллектив: И.А. Симонов,- заведующий отделением экономического образования кафедры теории и методики обучения технологии и экономики ГБОУ ДПО НИРО; Н.Ю. Бармин – к.э.н. ректор ГБОУ ДПО НИРО; Г.И. </w:t>
      </w:r>
      <w:proofErr w:type="spellStart"/>
      <w:r>
        <w:t>Гребенева</w:t>
      </w:r>
      <w:proofErr w:type="spellEnd"/>
      <w:r>
        <w:t xml:space="preserve">- старший преподаватель кафедры теории и методики обучения технологии и экономики ГБОУ ДПО НИРО; Т.Н. </w:t>
      </w:r>
      <w:proofErr w:type="spellStart"/>
      <w:r>
        <w:t>Ермошина</w:t>
      </w:r>
      <w:proofErr w:type="spellEnd"/>
      <w:r>
        <w:t xml:space="preserve"> – учитель экономики высшей категории МБОУ СОШ №26 г. Дзержинска; </w:t>
      </w:r>
      <w:proofErr w:type="spellStart"/>
      <w:r>
        <w:t>Е.В.Евсюкова</w:t>
      </w:r>
      <w:proofErr w:type="spellEnd"/>
      <w:r>
        <w:t xml:space="preserve"> - учитель экономики высшей категории МОУ </w:t>
      </w:r>
      <w:proofErr w:type="spellStart"/>
      <w:r>
        <w:t>Шатковская</w:t>
      </w:r>
      <w:proofErr w:type="spellEnd"/>
      <w:r>
        <w:t xml:space="preserve"> СОШ №1 </w:t>
      </w:r>
      <w:proofErr w:type="spellStart"/>
      <w:r>
        <w:t>Шатковского</w:t>
      </w:r>
      <w:proofErr w:type="spellEnd"/>
      <w:r>
        <w:t xml:space="preserve"> района.</w:t>
      </w:r>
      <w:bookmarkStart w:id="0" w:name="_GoBack"/>
      <w:bookmarkEnd w:id="0"/>
    </w:p>
    <w:sectPr w:rsidR="00DD646B" w:rsidSect="00B16A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8B9"/>
    <w:multiLevelType w:val="hybridMultilevel"/>
    <w:tmpl w:val="B4047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442872"/>
    <w:multiLevelType w:val="hybridMultilevel"/>
    <w:tmpl w:val="07C4531C"/>
    <w:lvl w:ilvl="0" w:tplc="7D78FADA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AE"/>
    <w:rsid w:val="000D5FDE"/>
    <w:rsid w:val="00121462"/>
    <w:rsid w:val="001252B1"/>
    <w:rsid w:val="003D1D9D"/>
    <w:rsid w:val="00456A61"/>
    <w:rsid w:val="005E5F05"/>
    <w:rsid w:val="006532BB"/>
    <w:rsid w:val="006D713A"/>
    <w:rsid w:val="007A61FD"/>
    <w:rsid w:val="00B16AAE"/>
    <w:rsid w:val="00DD646B"/>
    <w:rsid w:val="00ED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26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AE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26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AE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Силин</dc:creator>
  <cp:lastModifiedBy>Силин</cp:lastModifiedBy>
  <cp:revision>9</cp:revision>
  <dcterms:created xsi:type="dcterms:W3CDTF">2016-03-31T06:59:00Z</dcterms:created>
  <dcterms:modified xsi:type="dcterms:W3CDTF">2016-04-02T13:48:00Z</dcterms:modified>
</cp:coreProperties>
</file>