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8A" w:rsidRPr="004D7296" w:rsidRDefault="007F078A" w:rsidP="00235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296">
        <w:rPr>
          <w:rFonts w:ascii="Times New Roman" w:hAnsi="Times New Roman" w:cs="Times New Roman"/>
          <w:sz w:val="24"/>
          <w:szCs w:val="24"/>
        </w:rPr>
        <w:t>Ч</w:t>
      </w:r>
      <w:r w:rsidR="00235EDF">
        <w:rPr>
          <w:rFonts w:ascii="Times New Roman" w:hAnsi="Times New Roman" w:cs="Times New Roman"/>
          <w:sz w:val="24"/>
          <w:szCs w:val="24"/>
        </w:rPr>
        <w:t>ТО НУЖНО ЗНАТЬ О ШКОЛЬНОЙ ФОРМЕ</w:t>
      </w:r>
      <w:r w:rsidR="00413218">
        <w:rPr>
          <w:rFonts w:ascii="Times New Roman" w:hAnsi="Times New Roman" w:cs="Times New Roman"/>
          <w:sz w:val="24"/>
          <w:szCs w:val="24"/>
        </w:rPr>
        <w:t>?</w:t>
      </w:r>
    </w:p>
    <w:p w:rsidR="00E2099F" w:rsidRDefault="007F078A" w:rsidP="00235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296">
        <w:rPr>
          <w:rFonts w:ascii="Times New Roman" w:hAnsi="Times New Roman" w:cs="Times New Roman"/>
          <w:sz w:val="24"/>
          <w:szCs w:val="24"/>
        </w:rPr>
        <w:t>Какой должна быть «правильная» школьная форма? Любой родитель стремится к тому, чтобы его ребенок был здоров, выглядел опрятно и успевал в учебе. Качественная школьная форма, как свидетельствуют исследования ученых и международная практика, способна сберечь детское здоровье, настроить школьников на образовательный процесс, свести к минимуму конфликты в школьных коллективах и даже повысить безопасность ребят за пределами образовательных учреждений. Учитывая, что в одежде для школы ребенок проводит по 4-6 часов в день (для старших классов — это 7-8 часов) становится ясно, что и качество школьной формы должно быть на высоте. Это касается как кроя одежды, так и материала, из которой она изготовлена. Качественная школьная форма не должна стеснять движений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296">
        <w:rPr>
          <w:rFonts w:ascii="Times New Roman" w:hAnsi="Times New Roman" w:cs="Times New Roman"/>
          <w:sz w:val="24"/>
          <w:szCs w:val="24"/>
        </w:rPr>
        <w:t>Это важно, в первую очередь, для сохранения правильной осанки, но также существенно и на переменах, когда ребенок активно двигается. Помимо правильного кроя, предметы школьной формы должны быть изготовлены из безопасных материалов, соответствующих санитарно-гигиеническим нормам. Одежда, предназначенная для ношения в школе, относится к категории детской одежды постоянного ношения, требования к которой регулируются Техническим регламентом Таможенного союза (</w:t>
      </w:r>
      <w:proofErr w:type="gramStart"/>
      <w:r w:rsidRPr="004D729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4D7296">
        <w:rPr>
          <w:rFonts w:ascii="Times New Roman" w:hAnsi="Times New Roman" w:cs="Times New Roman"/>
          <w:sz w:val="24"/>
          <w:szCs w:val="24"/>
        </w:rPr>
        <w:t xml:space="preserve"> ТС 007/2011 «О безопасности продукции, предназначенной для детей и подростков»).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5EDF">
        <w:rPr>
          <w:rFonts w:ascii="Times New Roman" w:hAnsi="Times New Roman" w:cs="Times New Roman"/>
          <w:sz w:val="24"/>
          <w:szCs w:val="24"/>
        </w:rPr>
        <w:t xml:space="preserve">На официальном сайте  </w:t>
      </w:r>
      <w:r w:rsidR="00E2099F">
        <w:rPr>
          <w:rFonts w:ascii="Times New Roman" w:hAnsi="Times New Roman" w:cs="Times New Roman"/>
          <w:sz w:val="24"/>
          <w:szCs w:val="24"/>
        </w:rPr>
        <w:t>Министерств</w:t>
      </w:r>
      <w:r w:rsidR="00235EDF">
        <w:rPr>
          <w:rFonts w:ascii="Times New Roman" w:hAnsi="Times New Roman" w:cs="Times New Roman"/>
          <w:sz w:val="24"/>
          <w:szCs w:val="24"/>
        </w:rPr>
        <w:t xml:space="preserve">а </w:t>
      </w:r>
      <w:r w:rsidR="00E2099F">
        <w:rPr>
          <w:rFonts w:ascii="Times New Roman" w:hAnsi="Times New Roman" w:cs="Times New Roman"/>
          <w:sz w:val="24"/>
          <w:szCs w:val="24"/>
        </w:rPr>
        <w:t>промышленности, торговли и предпринимательства Нижегородской области</w:t>
      </w:r>
      <w:r w:rsidR="00F970C3">
        <w:rPr>
          <w:rFonts w:ascii="Times New Roman" w:hAnsi="Times New Roman" w:cs="Times New Roman"/>
          <w:sz w:val="24"/>
          <w:szCs w:val="24"/>
        </w:rPr>
        <w:t xml:space="preserve">  </w:t>
      </w:r>
      <w:r w:rsidR="00235EDF">
        <w:rPr>
          <w:rFonts w:ascii="Times New Roman" w:hAnsi="Times New Roman" w:cs="Times New Roman"/>
          <w:sz w:val="24"/>
          <w:szCs w:val="24"/>
        </w:rPr>
        <w:t xml:space="preserve">(ссылка </w:t>
      </w:r>
      <w:hyperlink r:id="rId6" w:history="1">
        <w:r w:rsidR="00235EDF" w:rsidRPr="00E912A0">
          <w:rPr>
            <w:rStyle w:val="a6"/>
            <w:rFonts w:ascii="Times New Roman" w:hAnsi="Times New Roman" w:cs="Times New Roman"/>
            <w:sz w:val="24"/>
            <w:szCs w:val="24"/>
          </w:rPr>
          <w:t>http://minprom.government-nnov.ru/?id=33587</w:t>
        </w:r>
      </w:hyperlink>
      <w:r w:rsidR="00235EDF">
        <w:rPr>
          <w:rFonts w:ascii="Times New Roman" w:hAnsi="Times New Roman" w:cs="Times New Roman"/>
          <w:sz w:val="24"/>
          <w:szCs w:val="24"/>
        </w:rPr>
        <w:t>)  размещен</w:t>
      </w:r>
      <w:r w:rsidR="00E2099F">
        <w:rPr>
          <w:rFonts w:ascii="Times New Roman" w:hAnsi="Times New Roman" w:cs="Times New Roman"/>
          <w:sz w:val="24"/>
          <w:szCs w:val="24"/>
        </w:rPr>
        <w:t xml:space="preserve"> список предприятий - производителей одежды для обучающихся (школьной формы), имеющих сертификаты соответствия  на производство одежды, соответствующ</w:t>
      </w:r>
      <w:r w:rsidR="00502ADF">
        <w:rPr>
          <w:rFonts w:ascii="Times New Roman" w:hAnsi="Times New Roman" w:cs="Times New Roman"/>
          <w:sz w:val="24"/>
          <w:szCs w:val="24"/>
        </w:rPr>
        <w:t xml:space="preserve">ей вышеуказанным </w:t>
      </w:r>
      <w:r w:rsidR="00E2099F">
        <w:rPr>
          <w:rFonts w:ascii="Times New Roman" w:hAnsi="Times New Roman" w:cs="Times New Roman"/>
          <w:sz w:val="24"/>
          <w:szCs w:val="24"/>
        </w:rPr>
        <w:t xml:space="preserve">требованиям: </w:t>
      </w:r>
      <w:proofErr w:type="gramEnd"/>
    </w:p>
    <w:tbl>
      <w:tblPr>
        <w:tblStyle w:val="a5"/>
        <w:tblW w:w="0" w:type="auto"/>
        <w:tblLook w:val="04A0"/>
      </w:tblPr>
      <w:tblGrid>
        <w:gridCol w:w="817"/>
        <w:gridCol w:w="2977"/>
        <w:gridCol w:w="5777"/>
      </w:tblGrid>
      <w:tr w:rsidR="00502ADF" w:rsidTr="00235EDF">
        <w:tc>
          <w:tcPr>
            <w:tcW w:w="817" w:type="dxa"/>
          </w:tcPr>
          <w:p w:rsidR="00502ADF" w:rsidRDefault="00502ADF" w:rsidP="007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502ADF" w:rsidRDefault="00502ADF" w:rsidP="007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777" w:type="dxa"/>
          </w:tcPr>
          <w:p w:rsidR="00502ADF" w:rsidRDefault="00502ADF" w:rsidP="007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телефон:</w:t>
            </w:r>
          </w:p>
        </w:tc>
      </w:tr>
      <w:tr w:rsidR="00235EDF" w:rsidTr="00235EDF">
        <w:tc>
          <w:tcPr>
            <w:tcW w:w="81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jc w:val="center"/>
              <w:rPr>
                <w:color w:val="323232"/>
              </w:rPr>
            </w:pPr>
            <w:r w:rsidRPr="00235EDF">
              <w:rPr>
                <w:color w:val="323232"/>
              </w:rPr>
              <w:t>1</w:t>
            </w:r>
          </w:p>
        </w:tc>
        <w:tc>
          <w:tcPr>
            <w:tcW w:w="29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bCs/>
                <w:color w:val="323232"/>
              </w:rPr>
              <w:t>ЗАОР Дзержинская швейная фабрика «Русь»</w:t>
            </w:r>
          </w:p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 </w:t>
            </w:r>
          </w:p>
        </w:tc>
        <w:tc>
          <w:tcPr>
            <w:tcW w:w="57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г. Дзержинск,</w:t>
            </w:r>
            <w:r>
              <w:rPr>
                <w:color w:val="323232"/>
              </w:rPr>
              <w:t xml:space="preserve"> </w:t>
            </w:r>
            <w:r w:rsidRPr="00235EDF">
              <w:rPr>
                <w:color w:val="323232"/>
              </w:rPr>
              <w:t>Нижегородской области,</w:t>
            </w:r>
          </w:p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ул. Красноармейская, 21</w:t>
            </w:r>
            <w:r>
              <w:rPr>
                <w:color w:val="323232"/>
              </w:rPr>
              <w:t xml:space="preserve">,                                           </w:t>
            </w:r>
          </w:p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(8313) 36-72-25, 36-25-88</w:t>
            </w:r>
            <w:r>
              <w:rPr>
                <w:color w:val="323232"/>
              </w:rPr>
              <w:t xml:space="preserve">, </w:t>
            </w:r>
            <w:hyperlink r:id="rId7" w:history="1">
              <w:r w:rsidRPr="00235EDF">
                <w:rPr>
                  <w:rStyle w:val="a6"/>
                  <w:color w:val="323232"/>
                </w:rPr>
                <w:t>www.fab-rus.ru</w:t>
              </w:r>
            </w:hyperlink>
          </w:p>
        </w:tc>
      </w:tr>
      <w:tr w:rsidR="00235EDF" w:rsidTr="00235EDF">
        <w:tc>
          <w:tcPr>
            <w:tcW w:w="81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jc w:val="center"/>
              <w:rPr>
                <w:color w:val="323232"/>
              </w:rPr>
            </w:pPr>
            <w:r w:rsidRPr="00235EDF">
              <w:rPr>
                <w:color w:val="323232"/>
              </w:rPr>
              <w:t>2.</w:t>
            </w:r>
          </w:p>
        </w:tc>
        <w:tc>
          <w:tcPr>
            <w:tcW w:w="29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bCs/>
                <w:color w:val="323232"/>
              </w:rPr>
              <w:t>ООО «Северный»</w:t>
            </w:r>
          </w:p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 </w:t>
            </w:r>
          </w:p>
        </w:tc>
        <w:tc>
          <w:tcPr>
            <w:tcW w:w="57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г. Нижний Новгород,</w:t>
            </w:r>
            <w:r>
              <w:rPr>
                <w:color w:val="323232"/>
              </w:rPr>
              <w:t xml:space="preserve"> </w:t>
            </w:r>
            <w:r w:rsidRPr="00235EDF">
              <w:rPr>
                <w:color w:val="323232"/>
              </w:rPr>
              <w:t>ул. Акимова, д.44</w:t>
            </w:r>
          </w:p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 (831) 277-33-22, 243-47-30</w:t>
            </w:r>
            <w:r>
              <w:rPr>
                <w:color w:val="323232"/>
              </w:rPr>
              <w:t xml:space="preserve">, </w:t>
            </w:r>
            <w:hyperlink r:id="rId8" w:history="1">
              <w:r w:rsidRPr="00235EDF">
                <w:rPr>
                  <w:rStyle w:val="a6"/>
                  <w:color w:val="323232"/>
                </w:rPr>
                <w:t>www.</w:t>
              </w:r>
            </w:hyperlink>
            <w:hyperlink r:id="rId9" w:history="1">
              <w:r w:rsidRPr="00235EDF">
                <w:rPr>
                  <w:rStyle w:val="a6"/>
                  <w:color w:val="323232"/>
                </w:rPr>
                <w:t>severforma.com</w:t>
              </w:r>
            </w:hyperlink>
          </w:p>
        </w:tc>
      </w:tr>
      <w:tr w:rsidR="00235EDF" w:rsidTr="00235EDF">
        <w:tc>
          <w:tcPr>
            <w:tcW w:w="81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jc w:val="center"/>
              <w:rPr>
                <w:color w:val="323232"/>
              </w:rPr>
            </w:pPr>
            <w:r w:rsidRPr="00235EDF">
              <w:rPr>
                <w:color w:val="323232"/>
              </w:rPr>
              <w:t>3.</w:t>
            </w:r>
          </w:p>
        </w:tc>
        <w:tc>
          <w:tcPr>
            <w:tcW w:w="29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bCs/>
                <w:color w:val="323232"/>
              </w:rPr>
              <w:t>ООО «Максим»</w:t>
            </w:r>
          </w:p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 </w:t>
            </w:r>
          </w:p>
        </w:tc>
        <w:tc>
          <w:tcPr>
            <w:tcW w:w="57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г. Нижний Новгород,</w:t>
            </w:r>
            <w:r>
              <w:rPr>
                <w:color w:val="323232"/>
              </w:rPr>
              <w:t xml:space="preserve"> </w:t>
            </w:r>
            <w:r w:rsidRPr="00235EDF">
              <w:rPr>
                <w:color w:val="323232"/>
              </w:rPr>
              <w:t> ул. Акимова, д.44</w:t>
            </w:r>
          </w:p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(831) 277-33-22</w:t>
            </w:r>
            <w:r>
              <w:rPr>
                <w:color w:val="323232"/>
              </w:rPr>
              <w:t xml:space="preserve">, </w:t>
            </w:r>
            <w:hyperlink r:id="rId10" w:history="1">
              <w:r w:rsidRPr="00235EDF">
                <w:rPr>
                  <w:rStyle w:val="a6"/>
                  <w:color w:val="323232"/>
                </w:rPr>
                <w:t>www.</w:t>
              </w:r>
            </w:hyperlink>
            <w:hyperlink r:id="rId11" w:history="1">
              <w:r w:rsidRPr="00235EDF">
                <w:rPr>
                  <w:rStyle w:val="a6"/>
                  <w:color w:val="323232"/>
                </w:rPr>
                <w:t>severforma.com</w:t>
              </w:r>
            </w:hyperlink>
          </w:p>
        </w:tc>
      </w:tr>
      <w:tr w:rsidR="00235EDF" w:rsidTr="00235EDF">
        <w:tc>
          <w:tcPr>
            <w:tcW w:w="81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jc w:val="center"/>
              <w:rPr>
                <w:color w:val="323232"/>
              </w:rPr>
            </w:pPr>
            <w:r w:rsidRPr="00235EDF">
              <w:rPr>
                <w:color w:val="323232"/>
              </w:rPr>
              <w:t>4.</w:t>
            </w:r>
          </w:p>
        </w:tc>
        <w:tc>
          <w:tcPr>
            <w:tcW w:w="29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bCs/>
                <w:color w:val="323232"/>
              </w:rPr>
              <w:t>ООО Компания</w:t>
            </w:r>
          </w:p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bCs/>
                <w:color w:val="323232"/>
              </w:rPr>
              <w:t>«Гамма Текстиль»</w:t>
            </w:r>
            <w:r w:rsidRPr="00235EDF">
              <w:rPr>
                <w:color w:val="323232"/>
              </w:rPr>
              <w:t> </w:t>
            </w:r>
          </w:p>
        </w:tc>
        <w:tc>
          <w:tcPr>
            <w:tcW w:w="57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г. Нижний Новгород,</w:t>
            </w:r>
            <w:r>
              <w:rPr>
                <w:color w:val="323232"/>
              </w:rPr>
              <w:t xml:space="preserve"> </w:t>
            </w:r>
            <w:r w:rsidRPr="00235EDF">
              <w:rPr>
                <w:color w:val="323232"/>
              </w:rPr>
              <w:t>ул. Родионова, д.23 – а</w:t>
            </w:r>
          </w:p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 (831) 436-20-08, 436-84-84</w:t>
            </w:r>
            <w:r>
              <w:rPr>
                <w:color w:val="323232"/>
              </w:rPr>
              <w:t xml:space="preserve">, </w:t>
            </w:r>
            <w:r w:rsidRPr="00235EDF">
              <w:rPr>
                <w:color w:val="323232"/>
                <w:u w:val="single"/>
              </w:rPr>
              <w:t>http://uniorcentr.ru/</w:t>
            </w:r>
          </w:p>
        </w:tc>
      </w:tr>
      <w:tr w:rsidR="00235EDF" w:rsidTr="00235EDF">
        <w:tc>
          <w:tcPr>
            <w:tcW w:w="81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jc w:val="center"/>
              <w:rPr>
                <w:color w:val="323232"/>
              </w:rPr>
            </w:pPr>
            <w:r w:rsidRPr="00235EDF">
              <w:rPr>
                <w:color w:val="323232"/>
              </w:rPr>
              <w:t>5</w:t>
            </w:r>
          </w:p>
        </w:tc>
        <w:tc>
          <w:tcPr>
            <w:tcW w:w="29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bCs/>
                <w:color w:val="323232"/>
              </w:rPr>
              <w:t>НШ ЗАО «Весна»</w:t>
            </w:r>
          </w:p>
        </w:tc>
        <w:tc>
          <w:tcPr>
            <w:tcW w:w="57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г. Нижний Новгород,</w:t>
            </w:r>
            <w:r>
              <w:rPr>
                <w:color w:val="323232"/>
              </w:rPr>
              <w:t xml:space="preserve"> </w:t>
            </w:r>
            <w:r w:rsidRPr="00235EDF">
              <w:rPr>
                <w:color w:val="323232"/>
              </w:rPr>
              <w:t>ул. Горького, д.151</w:t>
            </w:r>
          </w:p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(831) 419-25-17, 436-45-47</w:t>
            </w:r>
          </w:p>
        </w:tc>
      </w:tr>
      <w:tr w:rsidR="00235EDF" w:rsidTr="00235EDF">
        <w:tc>
          <w:tcPr>
            <w:tcW w:w="81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jc w:val="center"/>
              <w:rPr>
                <w:color w:val="323232"/>
              </w:rPr>
            </w:pPr>
            <w:r w:rsidRPr="00235EDF">
              <w:rPr>
                <w:color w:val="323232"/>
              </w:rPr>
              <w:t>6</w:t>
            </w:r>
          </w:p>
        </w:tc>
        <w:tc>
          <w:tcPr>
            <w:tcW w:w="29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rStyle w:val="a4"/>
                <w:b w:val="0"/>
                <w:color w:val="323232"/>
              </w:rPr>
              <w:t>Нижегородское ЗАО «Швейная фабрика № 19»</w:t>
            </w:r>
          </w:p>
        </w:tc>
        <w:tc>
          <w:tcPr>
            <w:tcW w:w="57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г. Нижний Новгород,</w:t>
            </w:r>
            <w:r>
              <w:rPr>
                <w:color w:val="323232"/>
              </w:rPr>
              <w:t xml:space="preserve"> </w:t>
            </w:r>
            <w:r w:rsidRPr="00235EDF">
              <w:rPr>
                <w:color w:val="323232"/>
              </w:rPr>
              <w:t xml:space="preserve"> ул. В.Иванова, </w:t>
            </w:r>
            <w:proofErr w:type="spellStart"/>
            <w:r w:rsidRPr="00235EDF">
              <w:rPr>
                <w:color w:val="323232"/>
              </w:rPr>
              <w:t>д</w:t>
            </w:r>
            <w:proofErr w:type="spellEnd"/>
            <w:r w:rsidRPr="00235EDF">
              <w:rPr>
                <w:color w:val="323232"/>
              </w:rPr>
              <w:t xml:space="preserve"> 11 - а</w:t>
            </w:r>
          </w:p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тел. (831) 426-38-98,427-18-80,</w:t>
            </w:r>
            <w:r>
              <w:rPr>
                <w:color w:val="323232"/>
              </w:rPr>
              <w:t xml:space="preserve"> </w:t>
            </w:r>
            <w:r w:rsidRPr="00235EDF">
              <w:rPr>
                <w:color w:val="323232"/>
              </w:rPr>
              <w:t>факс 426-26-69</w:t>
            </w:r>
          </w:p>
        </w:tc>
      </w:tr>
      <w:tr w:rsidR="00235EDF" w:rsidTr="00235EDF">
        <w:tc>
          <w:tcPr>
            <w:tcW w:w="81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jc w:val="center"/>
              <w:rPr>
                <w:color w:val="323232"/>
              </w:rPr>
            </w:pPr>
            <w:r w:rsidRPr="00235EDF">
              <w:rPr>
                <w:color w:val="323232"/>
              </w:rPr>
              <w:t>7</w:t>
            </w:r>
          </w:p>
        </w:tc>
        <w:tc>
          <w:tcPr>
            <w:tcW w:w="29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rStyle w:val="a4"/>
                <w:b w:val="0"/>
                <w:color w:val="323232"/>
              </w:rPr>
              <w:t>ОАО "Надежда"</w:t>
            </w:r>
          </w:p>
        </w:tc>
        <w:tc>
          <w:tcPr>
            <w:tcW w:w="57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Нижегородская область,</w:t>
            </w:r>
            <w:r>
              <w:rPr>
                <w:color w:val="323232"/>
              </w:rPr>
              <w:t xml:space="preserve"> </w:t>
            </w:r>
            <w:r w:rsidRPr="00235EDF">
              <w:rPr>
                <w:color w:val="323232"/>
              </w:rPr>
              <w:t>р.п</w:t>
            </w:r>
            <w:proofErr w:type="gramStart"/>
            <w:r w:rsidRPr="00235EDF">
              <w:rPr>
                <w:color w:val="323232"/>
              </w:rPr>
              <w:t>.П</w:t>
            </w:r>
            <w:proofErr w:type="gramEnd"/>
            <w:r w:rsidRPr="00235EDF">
              <w:rPr>
                <w:color w:val="323232"/>
              </w:rPr>
              <w:t>ильна, ул.Свободы, д.18</w:t>
            </w:r>
            <w:r>
              <w:rPr>
                <w:color w:val="323232"/>
              </w:rPr>
              <w:t xml:space="preserve">, </w:t>
            </w:r>
            <w:r w:rsidRPr="00235EDF">
              <w:rPr>
                <w:color w:val="323232"/>
              </w:rPr>
              <w:t>тел. (83192) 5-12-06, 5-21-22</w:t>
            </w:r>
          </w:p>
        </w:tc>
      </w:tr>
      <w:tr w:rsidR="00235EDF" w:rsidTr="00235EDF">
        <w:tc>
          <w:tcPr>
            <w:tcW w:w="81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jc w:val="center"/>
              <w:rPr>
                <w:color w:val="323232"/>
              </w:rPr>
            </w:pPr>
            <w:r w:rsidRPr="00235EDF">
              <w:rPr>
                <w:color w:val="323232"/>
              </w:rPr>
              <w:t>8</w:t>
            </w:r>
          </w:p>
        </w:tc>
        <w:tc>
          <w:tcPr>
            <w:tcW w:w="29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rStyle w:val="a4"/>
                <w:b w:val="0"/>
                <w:color w:val="323232"/>
              </w:rPr>
              <w:t>ИП Глебова А.Н. (Швейное предприятие «</w:t>
            </w:r>
            <w:proofErr w:type="spellStart"/>
            <w:r w:rsidRPr="00235EDF">
              <w:rPr>
                <w:rStyle w:val="a4"/>
                <w:b w:val="0"/>
                <w:color w:val="323232"/>
              </w:rPr>
              <w:t>Leogrand</w:t>
            </w:r>
            <w:proofErr w:type="spellEnd"/>
            <w:r w:rsidRPr="00235EDF">
              <w:rPr>
                <w:rStyle w:val="a4"/>
                <w:b w:val="0"/>
                <w:color w:val="323232"/>
              </w:rPr>
              <w:t>")</w:t>
            </w:r>
          </w:p>
        </w:tc>
        <w:tc>
          <w:tcPr>
            <w:tcW w:w="5777" w:type="dxa"/>
          </w:tcPr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г</w:t>
            </w:r>
            <w:proofErr w:type="gramStart"/>
            <w:r w:rsidRPr="00235EDF">
              <w:rPr>
                <w:color w:val="323232"/>
              </w:rPr>
              <w:t>.Н</w:t>
            </w:r>
            <w:proofErr w:type="gramEnd"/>
            <w:r w:rsidRPr="00235EDF">
              <w:rPr>
                <w:color w:val="323232"/>
              </w:rPr>
              <w:t>ижний Новгород,</w:t>
            </w:r>
            <w:r>
              <w:rPr>
                <w:color w:val="323232"/>
              </w:rPr>
              <w:t xml:space="preserve"> </w:t>
            </w:r>
            <w:r w:rsidRPr="00235EDF">
              <w:rPr>
                <w:color w:val="323232"/>
              </w:rPr>
              <w:t>ул.Марата, 52</w:t>
            </w:r>
          </w:p>
          <w:p w:rsidR="00235EDF" w:rsidRPr="00235EDF" w:rsidRDefault="00235EDF" w:rsidP="00235EDF">
            <w:pPr>
              <w:pStyle w:val="a3"/>
              <w:spacing w:before="0" w:beforeAutospacing="0" w:after="0" w:afterAutospacing="0"/>
              <w:rPr>
                <w:color w:val="323232"/>
              </w:rPr>
            </w:pPr>
            <w:r w:rsidRPr="00235EDF">
              <w:rPr>
                <w:color w:val="323232"/>
              </w:rPr>
              <w:t>тел.: (831) 246-07-04, 246-07-91</w:t>
            </w:r>
            <w:r>
              <w:rPr>
                <w:color w:val="323232"/>
              </w:rPr>
              <w:t xml:space="preserve">, </w:t>
            </w:r>
            <w:proofErr w:type="spellStart"/>
            <w:r w:rsidRPr="00235EDF">
              <w:rPr>
                <w:bCs/>
                <w:iCs/>
                <w:color w:val="323232"/>
              </w:rPr>
              <w:t>www.leograndnnov.ru</w:t>
            </w:r>
            <w:proofErr w:type="spellEnd"/>
          </w:p>
        </w:tc>
      </w:tr>
    </w:tbl>
    <w:p w:rsidR="00413218" w:rsidRPr="004D7296" w:rsidRDefault="00413218" w:rsidP="00413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296">
        <w:rPr>
          <w:rFonts w:ascii="Times New Roman" w:hAnsi="Times New Roman" w:cs="Times New Roman"/>
          <w:sz w:val="24"/>
          <w:szCs w:val="24"/>
        </w:rPr>
        <w:t xml:space="preserve">Если приобрести действительно качественную школьную форму, то можно сэкономить не только на покупке разнообразной одежды для ребенка, но и сберечь его здоровье, повысить успеваемость. К приобретению школьной формы следует отнестись крайне ответственно: нужно обратить внимание на крой, фасон и материалы.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4D7296">
        <w:rPr>
          <w:rFonts w:ascii="Times New Roman" w:hAnsi="Times New Roman" w:cs="Times New Roman"/>
          <w:sz w:val="24"/>
          <w:szCs w:val="24"/>
        </w:rPr>
        <w:t>кольная форма – это больше, чем одежда. По сути, это дополнительная защита ребенка и его помощница в учебе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ADF" w:rsidRDefault="00502ADF" w:rsidP="007F078A">
      <w:pPr>
        <w:rPr>
          <w:rFonts w:ascii="Times New Roman" w:hAnsi="Times New Roman" w:cs="Times New Roman"/>
          <w:sz w:val="24"/>
          <w:szCs w:val="24"/>
        </w:rPr>
      </w:pPr>
    </w:p>
    <w:p w:rsidR="00502ADF" w:rsidRDefault="00502ADF" w:rsidP="007F078A">
      <w:pPr>
        <w:rPr>
          <w:rFonts w:ascii="Times New Roman" w:hAnsi="Times New Roman" w:cs="Times New Roman"/>
          <w:sz w:val="24"/>
          <w:szCs w:val="24"/>
        </w:rPr>
      </w:pPr>
    </w:p>
    <w:sectPr w:rsidR="00502ADF" w:rsidSect="0041321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A44"/>
    <w:multiLevelType w:val="multilevel"/>
    <w:tmpl w:val="B5D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F723A"/>
    <w:multiLevelType w:val="multilevel"/>
    <w:tmpl w:val="B90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939"/>
    <w:rsid w:val="00235EDF"/>
    <w:rsid w:val="003D6162"/>
    <w:rsid w:val="00413218"/>
    <w:rsid w:val="004D7296"/>
    <w:rsid w:val="00502ADF"/>
    <w:rsid w:val="007F078A"/>
    <w:rsid w:val="00A645AD"/>
    <w:rsid w:val="00A6554A"/>
    <w:rsid w:val="00BA5939"/>
    <w:rsid w:val="00E2099F"/>
    <w:rsid w:val="00F9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9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A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7296"/>
    <w:rPr>
      <w:b/>
      <w:bCs/>
    </w:rPr>
  </w:style>
  <w:style w:type="table" w:styleId="a5">
    <w:name w:val="Table Grid"/>
    <w:basedOn w:val="a1"/>
    <w:uiPriority w:val="59"/>
    <w:rsid w:val="00502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97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form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ab-ru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prom.government-nnov.ru/?id=33587" TargetMode="External"/><Relationship Id="rId11" Type="http://schemas.openxmlformats.org/officeDocument/2006/relationships/hyperlink" Target="http://severform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verform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verfor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A391-08F8-4EB8-84F9-AFCD734E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2016-05-16T04:30:00Z</dcterms:created>
  <dcterms:modified xsi:type="dcterms:W3CDTF">2016-05-16T05:32:00Z</dcterms:modified>
</cp:coreProperties>
</file>